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D0CB" w14:textId="030DA5B3" w:rsidR="00E710BE" w:rsidRPr="0091361B" w:rsidRDefault="00E710BE" w:rsidP="00E710BE">
      <w:pPr>
        <w:spacing w:line="360" w:lineRule="auto"/>
        <w:rPr>
          <w:b/>
          <w:bCs/>
          <w:sz w:val="24"/>
          <w:szCs w:val="24"/>
        </w:rPr>
      </w:pPr>
      <w:r w:rsidRPr="0091361B">
        <w:rPr>
          <w:b/>
          <w:bCs/>
          <w:sz w:val="24"/>
          <w:szCs w:val="24"/>
        </w:rPr>
        <w:t xml:space="preserve">Forklaringsgudstjeneste ved konfirmandindskrivning </w:t>
      </w:r>
    </w:p>
    <w:p w14:paraId="4C485F1A" w14:textId="77777777" w:rsidR="00ED2A3A" w:rsidRDefault="00E710BE" w:rsidP="00E710BE">
      <w:pPr>
        <w:spacing w:line="480" w:lineRule="auto"/>
        <w:rPr>
          <w:sz w:val="20"/>
          <w:szCs w:val="20"/>
        </w:rPr>
      </w:pPr>
      <w:r w:rsidRPr="00247312">
        <w:rPr>
          <w:sz w:val="20"/>
          <w:szCs w:val="20"/>
        </w:rPr>
        <w:t>KLOKKERINGNING</w:t>
      </w:r>
      <w:r>
        <w:rPr>
          <w:sz w:val="20"/>
          <w:szCs w:val="20"/>
        </w:rPr>
        <w:br/>
      </w:r>
      <w:r w:rsidR="00097ED0">
        <w:rPr>
          <w:b/>
          <w:bCs/>
          <w:sz w:val="20"/>
          <w:szCs w:val="20"/>
        </w:rPr>
        <w:t>Bemærkning</w:t>
      </w:r>
      <w:r>
        <w:rPr>
          <w:sz w:val="20"/>
          <w:szCs w:val="20"/>
        </w:rPr>
        <w:t xml:space="preserve"> (til bedeslag og gudstjenesten som sådan)</w:t>
      </w:r>
    </w:p>
    <w:p w14:paraId="1C9D9824" w14:textId="2D3487E5" w:rsidR="00ED2A3A" w:rsidRDefault="00ED2A3A" w:rsidP="00ED2A3A">
      <w:pPr>
        <w:spacing w:line="360" w:lineRule="auto"/>
        <w:ind w:left="130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Velkommen. </w:t>
      </w:r>
      <w:r w:rsidR="00D16433">
        <w:rPr>
          <w:bCs/>
          <w:sz w:val="20"/>
          <w:szCs w:val="20"/>
        </w:rPr>
        <w:t>Henvisning til l</w:t>
      </w:r>
      <w:r>
        <w:rPr>
          <w:bCs/>
          <w:sz w:val="20"/>
          <w:szCs w:val="20"/>
        </w:rPr>
        <w:t>iturgiark eller bagerst i salmebogen</w:t>
      </w:r>
    </w:p>
    <w:p w14:paraId="0F754B81" w14:textId="775540A3" w:rsidR="00ED2A3A" w:rsidRPr="00ED2A3A" w:rsidRDefault="00ED2A3A" w:rsidP="00ED2A3A">
      <w:pPr>
        <w:spacing w:line="360" w:lineRule="auto"/>
        <w:ind w:left="1304"/>
        <w:rPr>
          <w:bCs/>
          <w:sz w:val="20"/>
          <w:szCs w:val="20"/>
        </w:rPr>
      </w:pPr>
      <w:r w:rsidRPr="00ED2A3A">
        <w:rPr>
          <w:b/>
          <w:sz w:val="20"/>
          <w:szCs w:val="20"/>
        </w:rPr>
        <w:t xml:space="preserve">INTRODUKTION OG BEDESLAG: </w:t>
      </w:r>
      <w:r w:rsidRPr="00ED2A3A">
        <w:rPr>
          <w:bCs/>
          <w:sz w:val="20"/>
          <w:szCs w:val="20"/>
        </w:rPr>
        <w:t xml:space="preserve">Klokkeringning – kalder til gudstjeneste. Om lidt 9 langsomme slag (3 x 3) som vi kalder bedeslag. </w:t>
      </w:r>
      <w:r w:rsidRPr="00ED2A3A">
        <w:rPr>
          <w:sz w:val="20"/>
          <w:szCs w:val="20"/>
        </w:rPr>
        <w:t>Når bedeslagene lyder tuner man ind på, at nu begynder gudstjenesten snart, man bliver stille og man gør sig mentalt klar til at være til stede ved gudstjenesten.</w:t>
      </w:r>
    </w:p>
    <w:p w14:paraId="68215DBD" w14:textId="0011F8FC" w:rsidR="00ED2A3A" w:rsidRPr="00ED2A3A" w:rsidRDefault="00ED2A3A" w:rsidP="00ED2A3A">
      <w:pPr>
        <w:spacing w:line="360" w:lineRule="auto"/>
        <w:ind w:left="1304"/>
        <w:rPr>
          <w:sz w:val="20"/>
          <w:szCs w:val="20"/>
        </w:rPr>
      </w:pPr>
      <w:r>
        <w:rPr>
          <w:b/>
          <w:sz w:val="20"/>
          <w:szCs w:val="20"/>
        </w:rPr>
        <w:t xml:space="preserve">Når klokkerne har ringet </w:t>
      </w:r>
      <w:proofErr w:type="gramStart"/>
      <w:r>
        <w:rPr>
          <w:b/>
          <w:sz w:val="20"/>
          <w:szCs w:val="20"/>
        </w:rPr>
        <w:t>ud</w:t>
      </w:r>
      <w:proofErr w:type="gramEnd"/>
      <w:r>
        <w:rPr>
          <w:b/>
          <w:sz w:val="20"/>
          <w:szCs w:val="20"/>
        </w:rPr>
        <w:t xml:space="preserve"> </w:t>
      </w:r>
      <w:r w:rsidRPr="00ED2A3A">
        <w:rPr>
          <w:sz w:val="20"/>
          <w:szCs w:val="20"/>
        </w:rPr>
        <w:t>spiller organisten det</w:t>
      </w:r>
      <w:r w:rsidR="00665FB1">
        <w:rPr>
          <w:sz w:val="20"/>
          <w:szCs w:val="20"/>
        </w:rPr>
        <w:t xml:space="preserve"> </w:t>
      </w:r>
      <w:r w:rsidRPr="00ED2A3A">
        <w:rPr>
          <w:sz w:val="20"/>
          <w:szCs w:val="20"/>
        </w:rPr>
        <w:t xml:space="preserve">allerførste </w:t>
      </w:r>
      <w:r w:rsidR="00665FB1">
        <w:rPr>
          <w:sz w:val="20"/>
          <w:szCs w:val="20"/>
        </w:rPr>
        <w:t xml:space="preserve">stykke </w:t>
      </w:r>
      <w:r w:rsidRPr="00ED2A3A">
        <w:rPr>
          <w:sz w:val="20"/>
          <w:szCs w:val="20"/>
        </w:rPr>
        <w:t>musik ved gudstjenesten. Det, der hedder</w:t>
      </w:r>
      <w:r>
        <w:rPr>
          <w:sz w:val="20"/>
          <w:szCs w:val="20"/>
        </w:rPr>
        <w:t xml:space="preserve"> præludium</w:t>
      </w:r>
      <w:r w:rsidR="00B47CF4">
        <w:rPr>
          <w:sz w:val="20"/>
          <w:szCs w:val="20"/>
        </w:rPr>
        <w:t xml:space="preserve"> </w:t>
      </w:r>
      <w:r w:rsidRPr="00ED2A3A">
        <w:rPr>
          <w:sz w:val="20"/>
          <w:szCs w:val="20"/>
        </w:rPr>
        <w:t>– det betyder forspil.</w:t>
      </w:r>
      <w:r w:rsidRPr="00ED2A3A">
        <w:rPr>
          <w:b/>
          <w:sz w:val="20"/>
          <w:szCs w:val="20"/>
        </w:rPr>
        <w:br/>
      </w:r>
      <w:r w:rsidRPr="00ED2A3A">
        <w:rPr>
          <w:sz w:val="20"/>
          <w:szCs w:val="20"/>
        </w:rPr>
        <w:t xml:space="preserve">Så følger en af de ret mange bønner, vi har ved gudstjenesten; nemlig indgangsbønnen, som kirkesangeren beder – </w:t>
      </w:r>
    </w:p>
    <w:p w14:paraId="7D3ABBE4" w14:textId="70BFA601" w:rsidR="002945F3" w:rsidRDefault="00E710BE" w:rsidP="00ED2A3A">
      <w:pPr>
        <w:spacing w:line="480" w:lineRule="auto"/>
        <w:ind w:firstLine="1304"/>
        <w:rPr>
          <w:sz w:val="20"/>
          <w:szCs w:val="20"/>
        </w:rPr>
      </w:pPr>
      <w:r>
        <w:rPr>
          <w:sz w:val="20"/>
          <w:szCs w:val="20"/>
        </w:rPr>
        <w:br/>
        <w:t>BED</w:t>
      </w:r>
      <w:r w:rsidR="009E46CE">
        <w:rPr>
          <w:sz w:val="20"/>
          <w:szCs w:val="20"/>
        </w:rPr>
        <w:t>E</w:t>
      </w:r>
      <w:r>
        <w:rPr>
          <w:sz w:val="20"/>
          <w:szCs w:val="20"/>
        </w:rPr>
        <w:t xml:space="preserve">SLAG OG </w:t>
      </w:r>
      <w:r w:rsidRPr="00247312">
        <w:rPr>
          <w:sz w:val="20"/>
          <w:szCs w:val="20"/>
        </w:rPr>
        <w:t>PRÆLUDIUM</w:t>
      </w:r>
      <w:r>
        <w:rPr>
          <w:sz w:val="20"/>
          <w:szCs w:val="20"/>
        </w:rPr>
        <w:br/>
      </w:r>
      <w:r w:rsidRPr="00247312">
        <w:rPr>
          <w:sz w:val="20"/>
          <w:szCs w:val="20"/>
        </w:rPr>
        <w:t>INDGANGSBØN</w:t>
      </w:r>
    </w:p>
    <w:p w14:paraId="3DE049F1" w14:textId="77777777" w:rsidR="00ED2A3A" w:rsidRDefault="00097ED0" w:rsidP="00E710BE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Bemærkning</w:t>
      </w:r>
    </w:p>
    <w:p w14:paraId="7F95E019" w14:textId="0C5836F8" w:rsidR="00ED2A3A" w:rsidRPr="00ED2A3A" w:rsidRDefault="00ED2A3A" w:rsidP="00ED2A3A">
      <w:pPr>
        <w:spacing w:line="480" w:lineRule="auto"/>
        <w:ind w:left="1304"/>
        <w:rPr>
          <w:sz w:val="20"/>
          <w:szCs w:val="20"/>
        </w:rPr>
      </w:pPr>
      <w:r>
        <w:rPr>
          <w:sz w:val="20"/>
          <w:szCs w:val="20"/>
        </w:rPr>
        <w:t>Nu skal vi synge den første salme</w:t>
      </w:r>
      <w:r w:rsidR="00B47CF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B47CF4">
        <w:rPr>
          <w:sz w:val="20"/>
          <w:szCs w:val="20"/>
        </w:rPr>
        <w:t>N</w:t>
      </w:r>
      <w:r w:rsidRPr="00ED2A3A">
        <w:rPr>
          <w:sz w:val="20"/>
          <w:szCs w:val="20"/>
        </w:rPr>
        <w:t>umrene ses på salme</w:t>
      </w:r>
      <w:r w:rsidR="00B47CF4">
        <w:rPr>
          <w:sz w:val="20"/>
          <w:szCs w:val="20"/>
        </w:rPr>
        <w:t>-</w:t>
      </w:r>
      <w:r w:rsidRPr="00ED2A3A">
        <w:rPr>
          <w:sz w:val="20"/>
          <w:szCs w:val="20"/>
        </w:rPr>
        <w:t>tavlerne, der hænger fordelt i kirken.</w:t>
      </w:r>
      <w:r>
        <w:rPr>
          <w:sz w:val="20"/>
          <w:szCs w:val="20"/>
        </w:rPr>
        <w:t xml:space="preserve"> Hvis der står et tal over 800, </w:t>
      </w:r>
      <w:r>
        <w:rPr>
          <w:sz w:val="20"/>
          <w:szCs w:val="20"/>
        </w:rPr>
        <w:lastRenderedPageBreak/>
        <w:t xml:space="preserve">så synges der fra den bog der hedder 100 salmer og står der 0 er det fordi der er </w:t>
      </w:r>
      <w:r w:rsidR="00B47CF4">
        <w:rPr>
          <w:sz w:val="20"/>
          <w:szCs w:val="20"/>
        </w:rPr>
        <w:t xml:space="preserve">blevet udleveret </w:t>
      </w:r>
      <w:r>
        <w:rPr>
          <w:sz w:val="20"/>
          <w:szCs w:val="20"/>
        </w:rPr>
        <w:t>et salmeark.</w:t>
      </w:r>
    </w:p>
    <w:p w14:paraId="49DCC084" w14:textId="40346BBB" w:rsidR="002945F3" w:rsidRPr="00B47CF4" w:rsidRDefault="00B47CF4" w:rsidP="00B47CF4">
      <w:pPr>
        <w:spacing w:line="480" w:lineRule="auto"/>
        <w:rPr>
          <w:sz w:val="20"/>
          <w:szCs w:val="20"/>
        </w:rPr>
      </w:pPr>
      <w:r w:rsidRPr="00B47CF4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="00E710BE" w:rsidRPr="00B47CF4">
        <w:rPr>
          <w:sz w:val="20"/>
          <w:szCs w:val="20"/>
        </w:rPr>
        <w:t>SALME</w:t>
      </w:r>
      <w:r w:rsidR="00097ED0" w:rsidRPr="00B47CF4">
        <w:rPr>
          <w:sz w:val="20"/>
          <w:szCs w:val="20"/>
        </w:rPr>
        <w:t xml:space="preserve"> 749 i østen stiger</w:t>
      </w:r>
    </w:p>
    <w:p w14:paraId="71D5C311" w14:textId="77777777" w:rsidR="00ED2A3A" w:rsidRDefault="00097ED0" w:rsidP="00E710BE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Bemærkning</w:t>
      </w:r>
    </w:p>
    <w:p w14:paraId="05D0865C" w14:textId="5964F9DC" w:rsidR="00ED2A3A" w:rsidRPr="00ED2A3A" w:rsidRDefault="00ED2A3A" w:rsidP="00ED2A3A">
      <w:pPr>
        <w:spacing w:line="360" w:lineRule="auto"/>
        <w:ind w:left="1304"/>
        <w:rPr>
          <w:b/>
          <w:i/>
          <w:sz w:val="20"/>
          <w:szCs w:val="20"/>
        </w:rPr>
      </w:pPr>
      <w:proofErr w:type="spellStart"/>
      <w:r w:rsidRPr="00ED2A3A">
        <w:rPr>
          <w:sz w:val="20"/>
          <w:szCs w:val="20"/>
        </w:rPr>
        <w:t>Hilsnen</w:t>
      </w:r>
      <w:proofErr w:type="spellEnd"/>
      <w:r w:rsidR="00B47CF4">
        <w:rPr>
          <w:sz w:val="20"/>
          <w:szCs w:val="20"/>
        </w:rPr>
        <w:t xml:space="preserve"> er</w:t>
      </w:r>
      <w:r w:rsidRPr="00ED2A3A">
        <w:rPr>
          <w:sz w:val="20"/>
          <w:szCs w:val="20"/>
        </w:rPr>
        <w:t xml:space="preserve"> en indledningsreplik fra præsten, som menigheden svarer på ved et såkaldt menighedssvar som synges, anført af kirkesangeren. Menighedssvaret lyder ”Og Herren være med dig”. </w:t>
      </w:r>
      <w:r>
        <w:rPr>
          <w:b/>
          <w:i/>
          <w:sz w:val="20"/>
          <w:szCs w:val="20"/>
        </w:rPr>
        <w:t>den slags svar er der flere af i løbet af gudstjenesten, man må gerne synge med, og det er også ok, at lytte i stedet.</w:t>
      </w:r>
      <w:r w:rsidRPr="00ED2A3A">
        <w:rPr>
          <w:b/>
          <w:sz w:val="20"/>
          <w:szCs w:val="20"/>
        </w:rPr>
        <w:br/>
      </w:r>
      <w:r>
        <w:rPr>
          <w:sz w:val="20"/>
          <w:szCs w:val="20"/>
        </w:rPr>
        <w:t>Derefter</w:t>
      </w:r>
      <w:r w:rsidRPr="00ED2A3A">
        <w:rPr>
          <w:sz w:val="20"/>
          <w:szCs w:val="20"/>
        </w:rPr>
        <w:t xml:space="preserve"> kommer </w:t>
      </w:r>
      <w:r>
        <w:rPr>
          <w:sz w:val="20"/>
          <w:szCs w:val="20"/>
        </w:rPr>
        <w:t>den</w:t>
      </w:r>
      <w:r w:rsidRPr="00ED2A3A">
        <w:rPr>
          <w:sz w:val="20"/>
          <w:szCs w:val="20"/>
        </w:rPr>
        <w:t xml:space="preserve"> første bøn. </w:t>
      </w:r>
      <w:r>
        <w:rPr>
          <w:sz w:val="20"/>
          <w:szCs w:val="20"/>
        </w:rPr>
        <w:t>Præsten</w:t>
      </w:r>
      <w:r w:rsidRPr="00ED2A3A">
        <w:rPr>
          <w:sz w:val="20"/>
          <w:szCs w:val="20"/>
        </w:rPr>
        <w:t xml:space="preserve"> vender </w:t>
      </w:r>
      <w:r>
        <w:rPr>
          <w:sz w:val="20"/>
          <w:szCs w:val="20"/>
        </w:rPr>
        <w:t>sig</w:t>
      </w:r>
      <w:r w:rsidRPr="00ED2A3A">
        <w:rPr>
          <w:sz w:val="20"/>
          <w:szCs w:val="20"/>
        </w:rPr>
        <w:t xml:space="preserve"> mod altret, så vi vender samme vej, i en markering af, at det er en bøn, jeg beder på vores </w:t>
      </w:r>
      <w:proofErr w:type="spellStart"/>
      <w:r w:rsidRPr="00ED2A3A">
        <w:rPr>
          <w:sz w:val="20"/>
          <w:szCs w:val="20"/>
        </w:rPr>
        <w:t>allesammens</w:t>
      </w:r>
      <w:proofErr w:type="spellEnd"/>
      <w:r w:rsidRPr="00ED2A3A">
        <w:rPr>
          <w:sz w:val="20"/>
          <w:szCs w:val="20"/>
        </w:rPr>
        <w:t xml:space="preserve"> vegne til Gud. Så snart bønnen er færdig synger kirkesangeren for på et ”amen”.</w:t>
      </w:r>
    </w:p>
    <w:p w14:paraId="1C9E3FDB" w14:textId="41697594" w:rsidR="002945F3" w:rsidRDefault="00E710BE" w:rsidP="00ED2A3A">
      <w:pPr>
        <w:spacing w:line="360" w:lineRule="auto"/>
        <w:rPr>
          <w:sz w:val="20"/>
          <w:szCs w:val="20"/>
        </w:rPr>
      </w:pPr>
      <w:r w:rsidRPr="00247312">
        <w:rPr>
          <w:sz w:val="20"/>
          <w:szCs w:val="20"/>
        </w:rPr>
        <w:br/>
        <w:t>HILSEN Herren være med jer! (</w:t>
      </w:r>
      <w:r w:rsidRPr="00247312">
        <w:rPr>
          <w:i/>
          <w:iCs/>
          <w:sz w:val="20"/>
          <w:szCs w:val="20"/>
        </w:rPr>
        <w:t>Menighedssvar: og Herren være med dig</w:t>
      </w:r>
      <w:r w:rsidRPr="00247312">
        <w:rPr>
          <w:sz w:val="20"/>
          <w:szCs w:val="20"/>
        </w:rPr>
        <w:t>)</w:t>
      </w:r>
      <w:r>
        <w:rPr>
          <w:sz w:val="20"/>
          <w:szCs w:val="20"/>
        </w:rPr>
        <w:br/>
      </w:r>
      <w:r w:rsidRPr="00247312">
        <w:rPr>
          <w:sz w:val="20"/>
          <w:szCs w:val="20"/>
        </w:rPr>
        <w:t>INDLED</w:t>
      </w:r>
      <w:r>
        <w:rPr>
          <w:sz w:val="20"/>
          <w:szCs w:val="20"/>
        </w:rPr>
        <w:t>NINGSKOLLEKT</w:t>
      </w:r>
      <w:r w:rsidRPr="00247312">
        <w:rPr>
          <w:sz w:val="20"/>
          <w:szCs w:val="20"/>
        </w:rPr>
        <w:t xml:space="preserve"> (</w:t>
      </w:r>
      <w:r w:rsidRPr="00247312">
        <w:rPr>
          <w:i/>
          <w:iCs/>
          <w:sz w:val="20"/>
          <w:szCs w:val="20"/>
        </w:rPr>
        <w:t>Menighedssvar: Amen.</w:t>
      </w:r>
      <w:r w:rsidRPr="00247312">
        <w:rPr>
          <w:sz w:val="20"/>
          <w:szCs w:val="20"/>
        </w:rPr>
        <w:t>)</w:t>
      </w:r>
    </w:p>
    <w:p w14:paraId="5A412D0B" w14:textId="7F03EBF6" w:rsidR="00ED2A3A" w:rsidRPr="00ED2A3A" w:rsidRDefault="00097ED0" w:rsidP="00665FB1">
      <w:pPr>
        <w:spacing w:line="480" w:lineRule="auto"/>
        <w:ind w:left="1304"/>
        <w:rPr>
          <w:sz w:val="20"/>
          <w:szCs w:val="20"/>
        </w:rPr>
      </w:pPr>
      <w:r>
        <w:rPr>
          <w:b/>
          <w:bCs/>
          <w:sz w:val="20"/>
          <w:szCs w:val="20"/>
        </w:rPr>
        <w:t>Bemærkning</w:t>
      </w:r>
      <w:r w:rsidR="00ED2A3A" w:rsidRPr="00ED2A3A">
        <w:rPr>
          <w:sz w:val="20"/>
          <w:szCs w:val="20"/>
        </w:rPr>
        <w:br/>
        <w:t xml:space="preserve">Der læses normalt tre bibeltekster ved en søndagsgudstjeneste, Hver gang, der læses eller citeres fra Bibelen står man op. fra Den første kommer næsten altid fra Det gamle Testamente. </w:t>
      </w:r>
    </w:p>
    <w:p w14:paraId="1169DED5" w14:textId="1E956CA3" w:rsidR="00ED2A3A" w:rsidRPr="00ED2A3A" w:rsidRDefault="00ED2A3A" w:rsidP="00ED2A3A">
      <w:pPr>
        <w:spacing w:line="360" w:lineRule="auto"/>
        <w:ind w:left="1304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Den anden kommer typisk fra et af de breve, der står i det nye testamente, og den 3. kommer fra fortællingerne om Jesu liv, dem </w:t>
      </w:r>
      <w:r>
        <w:rPr>
          <w:sz w:val="20"/>
          <w:szCs w:val="20"/>
        </w:rPr>
        <w:lastRenderedPageBreak/>
        <w:t xml:space="preserve">vi kalder evangelierne. I dag læser vi dog kun to tekster. Nå præsten læser fra </w:t>
      </w:r>
      <w:r w:rsidRPr="00ED2A3A">
        <w:rPr>
          <w:sz w:val="20"/>
          <w:szCs w:val="20"/>
        </w:rPr>
        <w:t>Bibelen står I op</w:t>
      </w:r>
      <w:r w:rsidR="00035F67">
        <w:rPr>
          <w:sz w:val="20"/>
          <w:szCs w:val="20"/>
        </w:rPr>
        <w:t xml:space="preserve">. Efter </w:t>
      </w:r>
      <w:r w:rsidR="00D16433">
        <w:rPr>
          <w:sz w:val="20"/>
          <w:szCs w:val="20"/>
        </w:rPr>
        <w:t>p</w:t>
      </w:r>
      <w:r w:rsidR="00665FB1">
        <w:rPr>
          <w:sz w:val="20"/>
          <w:szCs w:val="20"/>
        </w:rPr>
        <w:t>ræsten</w:t>
      </w:r>
      <w:r w:rsidR="00035F67">
        <w:rPr>
          <w:sz w:val="20"/>
          <w:szCs w:val="20"/>
        </w:rPr>
        <w:t xml:space="preserve"> har læst bibelteksten bliver </w:t>
      </w:r>
      <w:r w:rsidR="00D16433">
        <w:rPr>
          <w:sz w:val="20"/>
          <w:szCs w:val="20"/>
        </w:rPr>
        <w:t>v</w:t>
      </w:r>
      <w:r w:rsidR="00035F67">
        <w:rPr>
          <w:sz w:val="20"/>
          <w:szCs w:val="20"/>
        </w:rPr>
        <w:t>i stående og synger trosbekendelsen sammen.</w:t>
      </w:r>
    </w:p>
    <w:p w14:paraId="12B0E227" w14:textId="0D9BDA0C" w:rsidR="00ED2A3A" w:rsidRPr="00ED2A3A" w:rsidRDefault="00ED2A3A" w:rsidP="00ED2A3A">
      <w:pPr>
        <w:spacing w:line="360" w:lineRule="auto"/>
        <w:ind w:left="1304"/>
        <w:rPr>
          <w:sz w:val="20"/>
          <w:szCs w:val="20"/>
        </w:rPr>
      </w:pPr>
      <w:r w:rsidRPr="00ED2A3A">
        <w:rPr>
          <w:sz w:val="20"/>
          <w:szCs w:val="20"/>
        </w:rPr>
        <w:t xml:space="preserve">Trosbekendelsen finder I på næstsidste side i salmebogen; det er den med </w:t>
      </w:r>
      <w:r w:rsidR="00035F67">
        <w:rPr>
          <w:sz w:val="20"/>
          <w:szCs w:val="20"/>
        </w:rPr>
        <w:t>over</w:t>
      </w:r>
      <w:r w:rsidRPr="00ED2A3A">
        <w:rPr>
          <w:sz w:val="20"/>
          <w:szCs w:val="20"/>
        </w:rPr>
        <w:t xml:space="preserve">skriften ”Den apostolske trosbekendelse”. </w:t>
      </w:r>
      <w:r w:rsidR="00035F67">
        <w:rPr>
          <w:sz w:val="20"/>
          <w:szCs w:val="20"/>
        </w:rPr>
        <w:t xml:space="preserve"> Når vi har sunget Amen kan I sætter jer igen og vi synger den næste salme.</w:t>
      </w:r>
    </w:p>
    <w:p w14:paraId="7E0CA152" w14:textId="495F0C95" w:rsidR="002945F3" w:rsidRDefault="00E710BE" w:rsidP="00E710BE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br/>
      </w:r>
      <w:r w:rsidRPr="00247312">
        <w:rPr>
          <w:sz w:val="20"/>
          <w:szCs w:val="20"/>
        </w:rPr>
        <w:t xml:space="preserve">LÆSNING </w:t>
      </w:r>
      <w:r w:rsidR="00E90641">
        <w:rPr>
          <w:sz w:val="20"/>
          <w:szCs w:val="20"/>
        </w:rPr>
        <w:t xml:space="preserve">AF EPISTEL </w:t>
      </w:r>
      <w:r w:rsidRPr="00247312">
        <w:rPr>
          <w:b/>
          <w:bCs/>
          <w:sz w:val="20"/>
          <w:szCs w:val="20"/>
        </w:rPr>
        <w:t>(Menigheden står op)</w:t>
      </w:r>
      <w:r>
        <w:rPr>
          <w:b/>
          <w:bCs/>
          <w:sz w:val="20"/>
          <w:szCs w:val="20"/>
        </w:rPr>
        <w:t xml:space="preserve"> </w:t>
      </w:r>
    </w:p>
    <w:p w14:paraId="536FA867" w14:textId="6F3E58C0" w:rsidR="002945F3" w:rsidRDefault="00E710BE" w:rsidP="00E710BE">
      <w:pPr>
        <w:spacing w:line="480" w:lineRule="auto"/>
        <w:rPr>
          <w:sz w:val="20"/>
          <w:szCs w:val="20"/>
        </w:rPr>
      </w:pPr>
      <w:r w:rsidRPr="00247312">
        <w:rPr>
          <w:sz w:val="20"/>
          <w:szCs w:val="20"/>
        </w:rPr>
        <w:t>TROSBEKENDELSEN</w:t>
      </w:r>
      <w:r>
        <w:rPr>
          <w:sz w:val="20"/>
          <w:szCs w:val="20"/>
        </w:rPr>
        <w:t xml:space="preserve"> SYNGES</w:t>
      </w:r>
      <w:r w:rsidRPr="00247312">
        <w:rPr>
          <w:sz w:val="20"/>
          <w:szCs w:val="20"/>
        </w:rPr>
        <w:t xml:space="preserve"> </w:t>
      </w:r>
      <w:r w:rsidRPr="00247312">
        <w:rPr>
          <w:b/>
          <w:bCs/>
          <w:sz w:val="20"/>
          <w:szCs w:val="20"/>
        </w:rPr>
        <w:t>(Menigheden står op)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247312">
        <w:rPr>
          <w:sz w:val="20"/>
          <w:szCs w:val="20"/>
        </w:rPr>
        <w:t>2.SALME</w:t>
      </w:r>
      <w:r w:rsidR="00097ED0">
        <w:rPr>
          <w:sz w:val="20"/>
          <w:szCs w:val="20"/>
        </w:rPr>
        <w:t xml:space="preserve"> 192 v 1-6</w:t>
      </w:r>
    </w:p>
    <w:p w14:paraId="10A29C12" w14:textId="77777777" w:rsidR="00035F67" w:rsidRDefault="00097ED0" w:rsidP="00E710BE">
      <w:pPr>
        <w:pBdr>
          <w:bottom w:val="single" w:sz="6" w:space="1" w:color="auto"/>
        </w:pBd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Bemærkning</w:t>
      </w:r>
    </w:p>
    <w:p w14:paraId="494A116A" w14:textId="2A3375D3" w:rsidR="00035F67" w:rsidRPr="00035F67" w:rsidRDefault="00D16433" w:rsidP="00035F67">
      <w:pPr>
        <w:spacing w:line="360" w:lineRule="auto"/>
        <w:ind w:left="1304"/>
        <w:rPr>
          <w:sz w:val="20"/>
          <w:szCs w:val="20"/>
        </w:rPr>
      </w:pPr>
      <w:r>
        <w:rPr>
          <w:sz w:val="20"/>
          <w:szCs w:val="20"/>
        </w:rPr>
        <w:t>Nu er præsten gået op på</w:t>
      </w:r>
      <w:r w:rsidR="00035F67" w:rsidRPr="00035F67">
        <w:rPr>
          <w:sz w:val="20"/>
          <w:szCs w:val="20"/>
        </w:rPr>
        <w:t xml:space="preserve"> prædikestolen</w:t>
      </w:r>
      <w:r>
        <w:rPr>
          <w:sz w:val="20"/>
          <w:szCs w:val="20"/>
        </w:rPr>
        <w:t>. Her</w:t>
      </w:r>
      <w:r w:rsidR="00035F67" w:rsidRPr="00035F67">
        <w:rPr>
          <w:sz w:val="20"/>
          <w:szCs w:val="20"/>
        </w:rPr>
        <w:t xml:space="preserve"> er det første </w:t>
      </w:r>
      <w:r>
        <w:rPr>
          <w:sz w:val="20"/>
          <w:szCs w:val="20"/>
        </w:rPr>
        <w:t>præsten</w:t>
      </w:r>
      <w:r w:rsidR="00035F67">
        <w:rPr>
          <w:sz w:val="20"/>
          <w:szCs w:val="20"/>
        </w:rPr>
        <w:t xml:space="preserve"> gør at læse</w:t>
      </w:r>
      <w:r w:rsidR="00035F67" w:rsidRPr="00035F67">
        <w:rPr>
          <w:sz w:val="20"/>
          <w:szCs w:val="20"/>
        </w:rPr>
        <w:t xml:space="preserve"> </w:t>
      </w:r>
      <w:r w:rsidR="00035F67">
        <w:rPr>
          <w:sz w:val="20"/>
          <w:szCs w:val="20"/>
        </w:rPr>
        <w:t xml:space="preserve">dagens </w:t>
      </w:r>
      <w:r w:rsidR="00035F67" w:rsidRPr="00035F67">
        <w:rPr>
          <w:sz w:val="20"/>
          <w:szCs w:val="20"/>
        </w:rPr>
        <w:t>sidste bibeltekst. Teksten er altid fra Det Nye Testamente og altid fra ét af de fire evangelier; Evangelie – det betyder ”glædeligt budskab” og det er der om lidt et menighedssvar der unde</w:t>
      </w:r>
      <w:r>
        <w:rPr>
          <w:sz w:val="20"/>
          <w:szCs w:val="20"/>
        </w:rPr>
        <w:t>r</w:t>
      </w:r>
      <w:r w:rsidR="00035F67">
        <w:rPr>
          <w:sz w:val="20"/>
          <w:szCs w:val="20"/>
        </w:rPr>
        <w:t>st</w:t>
      </w:r>
      <w:r w:rsidR="00035F67" w:rsidRPr="00035F67">
        <w:rPr>
          <w:sz w:val="20"/>
          <w:szCs w:val="20"/>
        </w:rPr>
        <w:t xml:space="preserve">reger. Og I rejser jer, når </w:t>
      </w:r>
      <w:r>
        <w:rPr>
          <w:sz w:val="20"/>
          <w:szCs w:val="20"/>
        </w:rPr>
        <w:t>præsten</w:t>
      </w:r>
      <w:r w:rsidR="00035F67" w:rsidRPr="00035F67">
        <w:rPr>
          <w:sz w:val="20"/>
          <w:szCs w:val="20"/>
        </w:rPr>
        <w:t xml:space="preserve"> siger: </w:t>
      </w:r>
    </w:p>
    <w:p w14:paraId="398AF629" w14:textId="77777777" w:rsidR="00035F67" w:rsidRPr="00035F67" w:rsidRDefault="00035F67" w:rsidP="00035F67">
      <w:pPr>
        <w:spacing w:line="360" w:lineRule="auto"/>
        <w:ind w:left="1304"/>
        <w:rPr>
          <w:b/>
          <w:i/>
          <w:sz w:val="20"/>
          <w:szCs w:val="20"/>
        </w:rPr>
      </w:pPr>
      <w:r w:rsidRPr="00035F67">
        <w:rPr>
          <w:b/>
          <w:i/>
          <w:iCs/>
          <w:sz w:val="20"/>
          <w:szCs w:val="20"/>
        </w:rPr>
        <w:t xml:space="preserve">Dette hellige evangelium skriver evangelisten Matthæus </w:t>
      </w:r>
      <w:r w:rsidRPr="00035F67">
        <w:rPr>
          <w:b/>
          <w:i/>
          <w:sz w:val="20"/>
          <w:szCs w:val="20"/>
        </w:rPr>
        <w:t xml:space="preserve">(Gud være </w:t>
      </w:r>
      <w:proofErr w:type="gramStart"/>
      <w:r w:rsidRPr="00035F67">
        <w:rPr>
          <w:b/>
          <w:i/>
          <w:sz w:val="20"/>
          <w:szCs w:val="20"/>
        </w:rPr>
        <w:t>lovet....</w:t>
      </w:r>
      <w:proofErr w:type="gramEnd"/>
      <w:r w:rsidRPr="00035F67">
        <w:rPr>
          <w:b/>
          <w:i/>
          <w:sz w:val="20"/>
          <w:szCs w:val="20"/>
        </w:rPr>
        <w:t>)</w:t>
      </w:r>
    </w:p>
    <w:p w14:paraId="1BAF7B75" w14:textId="7AD8A273" w:rsidR="00035F67" w:rsidRPr="00035F67" w:rsidRDefault="00035F67" w:rsidP="00035F67">
      <w:pPr>
        <w:spacing w:before="100" w:beforeAutospacing="1" w:after="100" w:afterAutospacing="1" w:line="360" w:lineRule="auto"/>
        <w:ind w:left="1304"/>
        <w:rPr>
          <w:rFonts w:eastAsia="Times New Roman"/>
          <w:sz w:val="20"/>
          <w:szCs w:val="20"/>
          <w:lang w:eastAsia="da-DK"/>
        </w:rPr>
      </w:pP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da-DK"/>
        </w:rPr>
        <w:lastRenderedPageBreak/>
        <w:t xml:space="preserve">Når hun har læst </w:t>
      </w:r>
      <w:proofErr w:type="spellStart"/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da-DK"/>
        </w:rPr>
        <w:t>bibeltektsten</w:t>
      </w:r>
      <w:proofErr w:type="spellEnd"/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da-DK"/>
        </w:rPr>
        <w:t xml:space="preserve"> holder </w:t>
      </w:r>
      <w:r w:rsidR="00D16433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da-DK"/>
        </w:rPr>
        <w:t>hun</w:t>
      </w: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da-DK"/>
        </w:rPr>
        <w:t xml:space="preserve"> sin prædiken. </w:t>
      </w:r>
      <w:r w:rsidRPr="00035F67">
        <w:rPr>
          <w:rFonts w:eastAsia="Times New Roman"/>
          <w:sz w:val="20"/>
          <w:szCs w:val="20"/>
          <w:lang w:eastAsia="da-DK"/>
        </w:rPr>
        <w:t>En prædiken er præstens fortolkning af den tekst</w:t>
      </w:r>
      <w:r>
        <w:rPr>
          <w:rFonts w:eastAsia="Times New Roman"/>
          <w:sz w:val="20"/>
          <w:szCs w:val="20"/>
          <w:lang w:eastAsia="da-DK"/>
        </w:rPr>
        <w:t xml:space="preserve"> hun lige har læst</w:t>
      </w:r>
    </w:p>
    <w:p w14:paraId="15C63B19" w14:textId="6FDC36E1" w:rsidR="002945F3" w:rsidRDefault="00E710BE" w:rsidP="00035F67">
      <w:pPr>
        <w:pBdr>
          <w:bottom w:val="single" w:sz="6" w:space="1" w:color="auto"/>
        </w:pBdr>
        <w:spacing w:line="480" w:lineRule="auto"/>
        <w:rPr>
          <w:sz w:val="20"/>
          <w:szCs w:val="20"/>
        </w:rPr>
      </w:pPr>
      <w:r>
        <w:rPr>
          <w:sz w:val="20"/>
          <w:szCs w:val="20"/>
        </w:rPr>
        <w:br/>
      </w:r>
      <w:r w:rsidRPr="00247312">
        <w:rPr>
          <w:sz w:val="20"/>
          <w:szCs w:val="20"/>
        </w:rPr>
        <w:t>EVANG</w:t>
      </w:r>
      <w:r>
        <w:rPr>
          <w:sz w:val="20"/>
          <w:szCs w:val="20"/>
        </w:rPr>
        <w:t xml:space="preserve">.LÆSN+PRÆDIKEN </w:t>
      </w:r>
      <w:r w:rsidRPr="00247312">
        <w:rPr>
          <w:b/>
          <w:bCs/>
          <w:sz w:val="20"/>
          <w:szCs w:val="20"/>
        </w:rPr>
        <w:t>(Menigheden står op</w:t>
      </w:r>
      <w:r w:rsidRPr="00247312">
        <w:rPr>
          <w:sz w:val="20"/>
          <w:szCs w:val="20"/>
        </w:rPr>
        <w:t xml:space="preserve">- </w:t>
      </w:r>
      <w:r w:rsidRPr="00247312">
        <w:rPr>
          <w:i/>
          <w:iCs/>
          <w:sz w:val="20"/>
          <w:szCs w:val="20"/>
        </w:rPr>
        <w:t>Menighedssvar: Gud være lovet…</w:t>
      </w:r>
      <w:r w:rsidRPr="00247312">
        <w:rPr>
          <w:sz w:val="20"/>
          <w:szCs w:val="20"/>
        </w:rPr>
        <w:t>)</w:t>
      </w:r>
      <w:r>
        <w:rPr>
          <w:sz w:val="20"/>
          <w:szCs w:val="20"/>
        </w:rPr>
        <w:br/>
      </w:r>
      <w:r w:rsidRPr="00247312">
        <w:rPr>
          <w:sz w:val="20"/>
          <w:szCs w:val="20"/>
        </w:rPr>
        <w:t>LOVPRISNING</w:t>
      </w:r>
    </w:p>
    <w:p w14:paraId="61C7B897" w14:textId="1D9A9149" w:rsidR="002945F3" w:rsidRDefault="00097ED0" w:rsidP="00E710BE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Bemærkning</w:t>
      </w:r>
    </w:p>
    <w:p w14:paraId="5E591E00" w14:textId="4647CB55" w:rsidR="00035F67" w:rsidRPr="00035F67" w:rsidRDefault="00035F67" w:rsidP="00035F67">
      <w:pPr>
        <w:spacing w:line="360" w:lineRule="auto"/>
        <w:ind w:left="1304"/>
        <w:rPr>
          <w:sz w:val="20"/>
          <w:szCs w:val="20"/>
        </w:rPr>
      </w:pPr>
      <w:r w:rsidRPr="00035F67">
        <w:rPr>
          <w:b/>
          <w:bCs/>
          <w:sz w:val="20"/>
          <w:szCs w:val="20"/>
        </w:rPr>
        <w:t xml:space="preserve">KIRKEBØN: </w:t>
      </w:r>
      <w:r w:rsidRPr="00035F67">
        <w:rPr>
          <w:sz w:val="20"/>
          <w:szCs w:val="20"/>
        </w:rPr>
        <w:t xml:space="preserve">(en bøn med faste led, og så led som varierer efter hvad prædikenen har handlet om. Et af de faste led er at vi skal bede for Kongehuset...) </w:t>
      </w:r>
    </w:p>
    <w:p w14:paraId="3D6A290F" w14:textId="30E25BC7" w:rsidR="00035F67" w:rsidRDefault="00035F67" w:rsidP="00035F67">
      <w:pPr>
        <w:pStyle w:val="Listeafsnit"/>
        <w:spacing w:line="360" w:lineRule="auto"/>
        <w:ind w:left="1304"/>
        <w:rPr>
          <w:sz w:val="20"/>
          <w:szCs w:val="20"/>
        </w:rPr>
      </w:pPr>
      <w:r w:rsidRPr="00035F67">
        <w:rPr>
          <w:b/>
          <w:bCs/>
          <w:sz w:val="20"/>
          <w:szCs w:val="20"/>
        </w:rPr>
        <w:t xml:space="preserve">MEDDELELSER: </w:t>
      </w:r>
      <w:r w:rsidRPr="00035F67">
        <w:rPr>
          <w:sz w:val="20"/>
          <w:szCs w:val="20"/>
        </w:rPr>
        <w:t xml:space="preserve">Annoncering af kommende uges aktiviteter og næste </w:t>
      </w:r>
      <w:proofErr w:type="gramStart"/>
      <w:r w:rsidRPr="00035F67">
        <w:rPr>
          <w:sz w:val="20"/>
          <w:szCs w:val="20"/>
        </w:rPr>
        <w:t>søndags</w:t>
      </w:r>
      <w:r w:rsidR="001B0217">
        <w:rPr>
          <w:sz w:val="20"/>
          <w:szCs w:val="20"/>
        </w:rPr>
        <w:t xml:space="preserve"> </w:t>
      </w:r>
      <w:r w:rsidRPr="00035F67">
        <w:rPr>
          <w:sz w:val="20"/>
          <w:szCs w:val="20"/>
        </w:rPr>
        <w:t>gudstjeneste</w:t>
      </w:r>
      <w:proofErr w:type="gramEnd"/>
      <w:r w:rsidRPr="00035F67">
        <w:rPr>
          <w:sz w:val="20"/>
          <w:szCs w:val="20"/>
        </w:rPr>
        <w:t>… og hvis</w:t>
      </w:r>
      <w:r w:rsidR="001B0217">
        <w:rPr>
          <w:sz w:val="20"/>
          <w:szCs w:val="20"/>
        </w:rPr>
        <w:t xml:space="preserve"> der er</w:t>
      </w:r>
      <w:r w:rsidRPr="00035F67">
        <w:rPr>
          <w:sz w:val="20"/>
          <w:szCs w:val="20"/>
        </w:rPr>
        <w:t xml:space="preserve"> noget praktisk om gudstjenesten eller efter gudstjenesten. </w:t>
      </w:r>
    </w:p>
    <w:p w14:paraId="7A03EB83" w14:textId="293470A6" w:rsidR="00035F67" w:rsidRPr="00035F67" w:rsidRDefault="00035F67" w:rsidP="00035F67">
      <w:pPr>
        <w:pStyle w:val="Listeafsnit"/>
        <w:spacing w:line="360" w:lineRule="auto"/>
        <w:ind w:left="130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Til sidst fra prædikestolen vil </w:t>
      </w:r>
      <w:r w:rsidR="001B0217">
        <w:rPr>
          <w:b/>
          <w:bCs/>
          <w:sz w:val="20"/>
          <w:szCs w:val="20"/>
        </w:rPr>
        <w:t>præsten</w:t>
      </w:r>
      <w:r>
        <w:rPr>
          <w:b/>
          <w:bCs/>
          <w:sz w:val="20"/>
          <w:szCs w:val="20"/>
        </w:rPr>
        <w:t xml:space="preserve"> sige at I skal rejse jer.</w:t>
      </w:r>
      <w:r>
        <w:rPr>
          <w:sz w:val="20"/>
          <w:szCs w:val="20"/>
        </w:rPr>
        <w:t xml:space="preserve"> Og så siger hun en velsignelse, igen er Amen tegn til at I må sætte jer igen. Og så synger vi</w:t>
      </w:r>
    </w:p>
    <w:p w14:paraId="349F25E2" w14:textId="5B472D8E" w:rsidR="002945F3" w:rsidRDefault="00E710BE" w:rsidP="00E710BE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247312">
        <w:rPr>
          <w:sz w:val="20"/>
          <w:szCs w:val="20"/>
        </w:rPr>
        <w:t>KIRKEBØN</w:t>
      </w:r>
      <w:r>
        <w:rPr>
          <w:sz w:val="20"/>
          <w:szCs w:val="20"/>
        </w:rPr>
        <w:t xml:space="preserve">, </w:t>
      </w:r>
      <w:r w:rsidRPr="00247312">
        <w:rPr>
          <w:sz w:val="20"/>
          <w:szCs w:val="20"/>
        </w:rPr>
        <w:t xml:space="preserve">MEDDELELSER </w:t>
      </w:r>
      <w:r>
        <w:rPr>
          <w:sz w:val="20"/>
          <w:szCs w:val="20"/>
        </w:rPr>
        <w:br/>
      </w:r>
      <w:r w:rsidRPr="00247312">
        <w:rPr>
          <w:sz w:val="20"/>
          <w:szCs w:val="20"/>
        </w:rPr>
        <w:t xml:space="preserve">APOSTOLSK VELSIGNELSE </w:t>
      </w:r>
      <w:r w:rsidRPr="00247312">
        <w:rPr>
          <w:b/>
          <w:bCs/>
          <w:sz w:val="20"/>
          <w:szCs w:val="20"/>
        </w:rPr>
        <w:t>(Menigheden står op)</w:t>
      </w:r>
      <w:r>
        <w:rPr>
          <w:sz w:val="20"/>
          <w:szCs w:val="20"/>
        </w:rPr>
        <w:br/>
      </w:r>
      <w:r w:rsidRPr="00247312">
        <w:rPr>
          <w:sz w:val="20"/>
          <w:szCs w:val="20"/>
        </w:rPr>
        <w:t>3.SALME</w:t>
      </w:r>
      <w:r w:rsidR="00097ED0">
        <w:rPr>
          <w:sz w:val="20"/>
          <w:szCs w:val="20"/>
        </w:rPr>
        <w:t xml:space="preserve"> 192 v 7-10</w:t>
      </w:r>
    </w:p>
    <w:p w14:paraId="2FE8FA04" w14:textId="77777777" w:rsidR="001B0217" w:rsidRDefault="001B0217" w:rsidP="00E710BE">
      <w:pPr>
        <w:spacing w:line="480" w:lineRule="auto"/>
        <w:rPr>
          <w:b/>
          <w:bCs/>
          <w:sz w:val="20"/>
          <w:szCs w:val="20"/>
        </w:rPr>
      </w:pPr>
    </w:p>
    <w:p w14:paraId="2C797E4C" w14:textId="5BD25A8F" w:rsidR="0085367B" w:rsidRDefault="00097ED0" w:rsidP="00967C11">
      <w:pPr>
        <w:spacing w:line="480" w:lineRule="auto"/>
        <w:rPr>
          <w:b/>
          <w:bCs/>
          <w:sz w:val="20"/>
          <w:szCs w:val="20"/>
        </w:rPr>
      </w:pPr>
      <w:r w:rsidRPr="00097ED0">
        <w:rPr>
          <w:b/>
          <w:bCs/>
          <w:sz w:val="20"/>
          <w:szCs w:val="20"/>
        </w:rPr>
        <w:lastRenderedPageBreak/>
        <w:t>Bemærkning</w:t>
      </w:r>
    </w:p>
    <w:p w14:paraId="296A3B36" w14:textId="38A2FDDC" w:rsidR="0085367B" w:rsidRPr="0085367B" w:rsidRDefault="0085367B" w:rsidP="0085367B">
      <w:pPr>
        <w:spacing w:line="360" w:lineRule="auto"/>
        <w:ind w:left="1304"/>
        <w:rPr>
          <w:b/>
          <w:sz w:val="20"/>
          <w:szCs w:val="20"/>
        </w:rPr>
      </w:pPr>
      <w:r w:rsidRPr="0085367B">
        <w:rPr>
          <w:sz w:val="20"/>
          <w:szCs w:val="20"/>
        </w:rPr>
        <w:t>Nadver kommer på denne her plads i gudstjenesten. Nadver betyder ”måltid”</w:t>
      </w:r>
      <w:r w:rsidRPr="0085367B">
        <w:rPr>
          <w:b/>
          <w:sz w:val="20"/>
          <w:szCs w:val="20"/>
        </w:rPr>
        <w:t xml:space="preserve">. </w:t>
      </w:r>
      <w:r w:rsidRPr="0085367B">
        <w:rPr>
          <w:sz w:val="20"/>
          <w:szCs w:val="20"/>
        </w:rPr>
        <w:t xml:space="preserve">Ritualet er en handling, hvor menigheden spiller aktivt med ved at gå her op til altret og være med i et rituelt måltid – nemlig et måltid, der skal minde os om </w:t>
      </w:r>
      <w:r>
        <w:rPr>
          <w:sz w:val="20"/>
          <w:szCs w:val="20"/>
        </w:rPr>
        <w:t xml:space="preserve">Jesus. Alle er velkomne til at være med, men det er vigtigt at der er ro omkring bordet. Når man får en </w:t>
      </w:r>
      <w:proofErr w:type="gramStart"/>
      <w:r>
        <w:rPr>
          <w:sz w:val="20"/>
          <w:szCs w:val="20"/>
        </w:rPr>
        <w:t>plads</w:t>
      </w:r>
      <w:proofErr w:type="gramEnd"/>
      <w:r>
        <w:rPr>
          <w:sz w:val="20"/>
          <w:szCs w:val="20"/>
        </w:rPr>
        <w:t xml:space="preserve"> knæler m</w:t>
      </w:r>
      <w:r w:rsidR="001B0217">
        <w:rPr>
          <w:sz w:val="20"/>
          <w:szCs w:val="20"/>
        </w:rPr>
        <w:t>a</w:t>
      </w:r>
      <w:r>
        <w:rPr>
          <w:sz w:val="20"/>
          <w:szCs w:val="20"/>
        </w:rPr>
        <w:t>n…  først f</w:t>
      </w:r>
      <w:r w:rsidR="001B0217">
        <w:rPr>
          <w:sz w:val="20"/>
          <w:szCs w:val="20"/>
        </w:rPr>
        <w:t>å</w:t>
      </w:r>
      <w:r>
        <w:rPr>
          <w:sz w:val="20"/>
          <w:szCs w:val="20"/>
        </w:rPr>
        <w:t>r man et stykke brød</w:t>
      </w:r>
      <w:r w:rsidR="001B02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”Jesu </w:t>
      </w:r>
      <w:proofErr w:type="spellStart"/>
      <w:r>
        <w:rPr>
          <w:sz w:val="20"/>
          <w:szCs w:val="20"/>
        </w:rPr>
        <w:t>kristi</w:t>
      </w:r>
      <w:proofErr w:type="spellEnd"/>
      <w:r>
        <w:rPr>
          <w:sz w:val="20"/>
          <w:szCs w:val="20"/>
        </w:rPr>
        <w:t xml:space="preserve"> legeme” spis med det samme. Derefter vin ” Jesu Kristi blod</w:t>
      </w:r>
      <w:proofErr w:type="gramStart"/>
      <w:r>
        <w:rPr>
          <w:sz w:val="20"/>
          <w:szCs w:val="20"/>
        </w:rPr>
        <w:t>” …</w:t>
      </w:r>
      <w:r w:rsidRPr="00967C11">
        <w:rPr>
          <w:i/>
          <w:iCs/>
          <w:sz w:val="20"/>
          <w:szCs w:val="20"/>
        </w:rPr>
        <w:t>forklare</w:t>
      </w:r>
      <w:r w:rsidR="001B0217" w:rsidRPr="00967C11">
        <w:rPr>
          <w:i/>
          <w:iCs/>
          <w:sz w:val="20"/>
          <w:szCs w:val="20"/>
        </w:rPr>
        <w:t>r</w:t>
      </w:r>
      <w:proofErr w:type="gramEnd"/>
      <w:r w:rsidRPr="00967C11">
        <w:rPr>
          <w:i/>
          <w:iCs/>
          <w:sz w:val="20"/>
          <w:szCs w:val="20"/>
        </w:rPr>
        <w:t xml:space="preserve"> hvordan særkalken vender</w:t>
      </w:r>
      <w:r>
        <w:rPr>
          <w:sz w:val="20"/>
          <w:szCs w:val="20"/>
        </w:rPr>
        <w:t>. Nå præsten har sagt fred være med jer rejser man sig går ned på sin plads og de næste kommer til.</w:t>
      </w:r>
    </w:p>
    <w:p w14:paraId="583AA75D" w14:textId="7679748F" w:rsidR="009B39DF" w:rsidRDefault="00E710BE" w:rsidP="00E710BE">
      <w:pPr>
        <w:spacing w:line="480" w:lineRule="auto"/>
        <w:rPr>
          <w:sz w:val="20"/>
          <w:szCs w:val="20"/>
        </w:rPr>
      </w:pPr>
      <w:r w:rsidRPr="00097ED0">
        <w:rPr>
          <w:sz w:val="20"/>
          <w:szCs w:val="20"/>
        </w:rPr>
        <w:br/>
      </w:r>
      <w:r w:rsidR="009B39DF" w:rsidRPr="00097ED0">
        <w:rPr>
          <w:sz w:val="20"/>
          <w:szCs w:val="20"/>
        </w:rPr>
        <w:t>NAD</w:t>
      </w:r>
      <w:r w:rsidR="008820CC" w:rsidRPr="00097ED0">
        <w:rPr>
          <w:sz w:val="20"/>
          <w:szCs w:val="20"/>
        </w:rPr>
        <w:t>VER</w:t>
      </w:r>
      <w:r w:rsidR="00AB5A19" w:rsidRPr="00097ED0">
        <w:rPr>
          <w:sz w:val="20"/>
          <w:szCs w:val="20"/>
        </w:rPr>
        <w:t xml:space="preserve"> </w:t>
      </w:r>
      <w:r w:rsidR="00097ED0" w:rsidRPr="00097ED0">
        <w:rPr>
          <w:sz w:val="20"/>
          <w:szCs w:val="20"/>
        </w:rPr>
        <w:t xml:space="preserve">ritual b – med 1. vers af </w:t>
      </w:r>
      <w:r w:rsidR="00097ED0">
        <w:rPr>
          <w:sz w:val="20"/>
          <w:szCs w:val="20"/>
        </w:rPr>
        <w:t>O du guds lam</w:t>
      </w:r>
    </w:p>
    <w:p w14:paraId="263A8A89" w14:textId="6E226A12" w:rsidR="00097ED0" w:rsidRPr="00097ED0" w:rsidRDefault="00097ED0" w:rsidP="00E710BE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Altervers salme 69 v 5-6</w:t>
      </w:r>
    </w:p>
    <w:p w14:paraId="2278D1AB" w14:textId="101040E6" w:rsidR="00097ED0" w:rsidRDefault="00E710BE" w:rsidP="00E710BE">
      <w:pPr>
        <w:spacing w:line="480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SLUTNINGSKOLLEKT </w:t>
      </w:r>
      <w:r w:rsidRPr="00996E5D">
        <w:rPr>
          <w:i/>
          <w:iCs/>
          <w:sz w:val="20"/>
          <w:szCs w:val="20"/>
        </w:rPr>
        <w:t>(Menighedssvar: Amen)</w:t>
      </w:r>
    </w:p>
    <w:p w14:paraId="07F4D3AA" w14:textId="77777777" w:rsidR="0085367B" w:rsidRDefault="00097ED0" w:rsidP="00E710BE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Bemærkning</w:t>
      </w:r>
    </w:p>
    <w:p w14:paraId="19B42B8B" w14:textId="6D49F0A6" w:rsidR="0085367B" w:rsidRDefault="0085367B" w:rsidP="0085367B">
      <w:pPr>
        <w:spacing w:line="480" w:lineRule="auto"/>
        <w:ind w:left="1304"/>
        <w:rPr>
          <w:sz w:val="20"/>
          <w:szCs w:val="20"/>
        </w:rPr>
      </w:pPr>
      <w:r w:rsidRPr="0085367B">
        <w:rPr>
          <w:sz w:val="20"/>
          <w:szCs w:val="20"/>
        </w:rPr>
        <w:t xml:space="preserve">Som noget af det sidste siger </w:t>
      </w:r>
      <w:r w:rsidR="00967C11">
        <w:rPr>
          <w:sz w:val="20"/>
          <w:szCs w:val="20"/>
        </w:rPr>
        <w:t>præsten</w:t>
      </w:r>
      <w:r w:rsidRPr="0085367B">
        <w:rPr>
          <w:sz w:val="20"/>
          <w:szCs w:val="20"/>
        </w:rPr>
        <w:t xml:space="preserve"> nogle ord, som er en </w:t>
      </w:r>
      <w:r w:rsidRPr="0085367B">
        <w:rPr>
          <w:b/>
          <w:sz w:val="20"/>
          <w:szCs w:val="20"/>
        </w:rPr>
        <w:t>velsignelse</w:t>
      </w:r>
      <w:r w:rsidRPr="0085367B">
        <w:rPr>
          <w:sz w:val="20"/>
          <w:szCs w:val="20"/>
        </w:rPr>
        <w:t xml:space="preserve"> fra Gud over jer. </w:t>
      </w:r>
      <w:r w:rsidR="00967C11">
        <w:rPr>
          <w:sz w:val="20"/>
          <w:szCs w:val="20"/>
        </w:rPr>
        <w:t>Hun</w:t>
      </w:r>
      <w:r w:rsidRPr="0085367B">
        <w:rPr>
          <w:sz w:val="20"/>
          <w:szCs w:val="20"/>
        </w:rPr>
        <w:t xml:space="preserve"> </w:t>
      </w:r>
      <w:r w:rsidRPr="0085367B">
        <w:rPr>
          <w:i/>
          <w:iCs/>
          <w:sz w:val="20"/>
          <w:szCs w:val="20"/>
        </w:rPr>
        <w:t xml:space="preserve">lyser </w:t>
      </w:r>
      <w:r w:rsidRPr="0085367B">
        <w:rPr>
          <w:sz w:val="20"/>
          <w:szCs w:val="20"/>
        </w:rPr>
        <w:t>velsignelsen, siger man,</w:t>
      </w:r>
    </w:p>
    <w:p w14:paraId="7ABA96D1" w14:textId="2FF739B5" w:rsidR="00097ED0" w:rsidRDefault="00E710BE" w:rsidP="0085367B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br/>
      </w:r>
      <w:r w:rsidRPr="00247312">
        <w:rPr>
          <w:sz w:val="20"/>
          <w:szCs w:val="20"/>
        </w:rPr>
        <w:t>ARON</w:t>
      </w:r>
      <w:r w:rsidR="00BF3182">
        <w:rPr>
          <w:sz w:val="20"/>
          <w:szCs w:val="20"/>
        </w:rPr>
        <w:t>I</w:t>
      </w:r>
      <w:r w:rsidRPr="00247312">
        <w:rPr>
          <w:sz w:val="20"/>
          <w:szCs w:val="20"/>
        </w:rPr>
        <w:t>TISK VELSIGNELSEN (</w:t>
      </w:r>
      <w:r w:rsidRPr="00247312">
        <w:rPr>
          <w:b/>
          <w:bCs/>
          <w:sz w:val="20"/>
          <w:szCs w:val="20"/>
        </w:rPr>
        <w:t>Menigheden står op</w:t>
      </w:r>
      <w:r w:rsidRPr="00247312">
        <w:rPr>
          <w:sz w:val="20"/>
          <w:szCs w:val="20"/>
        </w:rPr>
        <w:t xml:space="preserve"> - </w:t>
      </w:r>
      <w:r w:rsidRPr="00247312">
        <w:rPr>
          <w:i/>
          <w:iCs/>
          <w:sz w:val="20"/>
          <w:szCs w:val="20"/>
        </w:rPr>
        <w:t>Menighedssvar: 3 x amen</w:t>
      </w:r>
      <w:r w:rsidRPr="00247312">
        <w:rPr>
          <w:sz w:val="20"/>
          <w:szCs w:val="20"/>
        </w:rPr>
        <w:t>)</w:t>
      </w:r>
    </w:p>
    <w:p w14:paraId="390C159C" w14:textId="77777777" w:rsidR="0085367B" w:rsidRDefault="00097ED0" w:rsidP="00967C11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Bemærkning</w:t>
      </w:r>
    </w:p>
    <w:p w14:paraId="3A589599" w14:textId="0CD03802" w:rsidR="0085367B" w:rsidRDefault="0085367B" w:rsidP="0085367B">
      <w:pPr>
        <w:spacing w:line="360" w:lineRule="auto"/>
        <w:ind w:left="1304"/>
        <w:rPr>
          <w:sz w:val="20"/>
          <w:szCs w:val="20"/>
        </w:rPr>
      </w:pPr>
      <w:r w:rsidRPr="0085367B">
        <w:rPr>
          <w:sz w:val="20"/>
          <w:szCs w:val="20"/>
        </w:rPr>
        <w:t>Til de sidste tre led af gudstjenesten, vil jeg knytte en samlet kommentar.</w:t>
      </w:r>
      <w:r>
        <w:rPr>
          <w:sz w:val="20"/>
          <w:szCs w:val="20"/>
        </w:rPr>
        <w:t xml:space="preserve"> Ligesom vi startede med at blive klar til </w:t>
      </w:r>
      <w:proofErr w:type="gramStart"/>
      <w:r w:rsidR="00967C11">
        <w:rPr>
          <w:sz w:val="20"/>
          <w:szCs w:val="20"/>
        </w:rPr>
        <w:t>g</w:t>
      </w:r>
      <w:r>
        <w:rPr>
          <w:sz w:val="20"/>
          <w:szCs w:val="20"/>
        </w:rPr>
        <w:t>udstjenesten</w:t>
      </w:r>
      <w:proofErr w:type="gramEnd"/>
      <w:r>
        <w:rPr>
          <w:sz w:val="20"/>
          <w:szCs w:val="20"/>
        </w:rPr>
        <w:t xml:space="preserve"> gør vi os nu klar til at gå ud i verdenen igen.</w:t>
      </w:r>
    </w:p>
    <w:p w14:paraId="1FA5C87B" w14:textId="53B0A28B" w:rsidR="0085367B" w:rsidRPr="0085367B" w:rsidRDefault="0085367B" w:rsidP="0085367B">
      <w:pPr>
        <w:spacing w:line="360" w:lineRule="auto"/>
        <w:ind w:left="1304"/>
        <w:rPr>
          <w:sz w:val="20"/>
          <w:szCs w:val="20"/>
        </w:rPr>
      </w:pPr>
      <w:r w:rsidRPr="0085367B">
        <w:rPr>
          <w:sz w:val="20"/>
          <w:szCs w:val="20"/>
        </w:rPr>
        <w:t xml:space="preserve"> Om lidt</w:t>
      </w:r>
      <w:r w:rsidRPr="0085367B">
        <w:rPr>
          <w:b/>
          <w:sz w:val="20"/>
          <w:szCs w:val="20"/>
        </w:rPr>
        <w:t xml:space="preserve"> </w:t>
      </w:r>
      <w:r w:rsidRPr="0085367B">
        <w:rPr>
          <w:sz w:val="20"/>
          <w:szCs w:val="20"/>
          <w:u w:val="single"/>
        </w:rPr>
        <w:t>sidste salme</w:t>
      </w:r>
      <w:r w:rsidRPr="0085367B">
        <w:rPr>
          <w:sz w:val="20"/>
          <w:szCs w:val="20"/>
        </w:rPr>
        <w:t xml:space="preserve">… </w:t>
      </w:r>
    </w:p>
    <w:p w14:paraId="3608E31D" w14:textId="77777777" w:rsidR="0085367B" w:rsidRPr="0085367B" w:rsidRDefault="0085367B" w:rsidP="0085367B">
      <w:pPr>
        <w:spacing w:line="360" w:lineRule="auto"/>
        <w:ind w:left="1304"/>
        <w:rPr>
          <w:sz w:val="20"/>
          <w:szCs w:val="20"/>
        </w:rPr>
      </w:pPr>
      <w:r w:rsidRPr="0085367B">
        <w:rPr>
          <w:sz w:val="20"/>
          <w:szCs w:val="20"/>
        </w:rPr>
        <w:t xml:space="preserve">Dernæst </w:t>
      </w:r>
      <w:r w:rsidRPr="0085367B">
        <w:rPr>
          <w:sz w:val="20"/>
          <w:szCs w:val="20"/>
          <w:u w:val="single"/>
        </w:rPr>
        <w:t>udgangsbøn</w:t>
      </w:r>
      <w:r w:rsidRPr="0085367B">
        <w:rPr>
          <w:b/>
          <w:sz w:val="20"/>
          <w:szCs w:val="20"/>
        </w:rPr>
        <w:t xml:space="preserve"> </w:t>
      </w:r>
      <w:r w:rsidRPr="0085367B">
        <w:rPr>
          <w:sz w:val="20"/>
          <w:szCs w:val="20"/>
        </w:rPr>
        <w:t>af kirkesangeren,</w:t>
      </w:r>
    </w:p>
    <w:p w14:paraId="0DFD8D81" w14:textId="2B015E6C" w:rsidR="0085367B" w:rsidRPr="0085367B" w:rsidRDefault="0085367B" w:rsidP="0085367B">
      <w:pPr>
        <w:spacing w:line="360" w:lineRule="auto"/>
        <w:ind w:left="1304"/>
        <w:rPr>
          <w:sz w:val="20"/>
          <w:szCs w:val="20"/>
        </w:rPr>
      </w:pPr>
      <w:r w:rsidRPr="0085367B">
        <w:rPr>
          <w:sz w:val="20"/>
          <w:szCs w:val="20"/>
        </w:rPr>
        <w:t xml:space="preserve">Til sidst </w:t>
      </w:r>
      <w:r w:rsidRPr="0085367B">
        <w:rPr>
          <w:sz w:val="20"/>
          <w:szCs w:val="20"/>
          <w:u w:val="single"/>
        </w:rPr>
        <w:t>postludium</w:t>
      </w:r>
      <w:r w:rsidRPr="0085367B">
        <w:rPr>
          <w:sz w:val="20"/>
          <w:szCs w:val="20"/>
        </w:rPr>
        <w:t xml:space="preserve"> af organisten. Postludium betyder efterspil –her i kirken plejer menigheden at blive siddende og lytte til musikken…</w:t>
      </w:r>
      <w:r>
        <w:rPr>
          <w:sz w:val="20"/>
          <w:szCs w:val="20"/>
        </w:rPr>
        <w:t xml:space="preserve"> Når musikken er færdig går præsten først ud og så følger resten</w:t>
      </w:r>
      <w:r w:rsidR="00967C11">
        <w:rPr>
          <w:sz w:val="20"/>
          <w:szCs w:val="20"/>
        </w:rPr>
        <w:t>.</w:t>
      </w:r>
    </w:p>
    <w:p w14:paraId="3AEF3603" w14:textId="0840CD2E" w:rsidR="00097ED0" w:rsidRDefault="00E710BE" w:rsidP="00E710BE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br/>
      </w:r>
      <w:r w:rsidRPr="00247312">
        <w:rPr>
          <w:sz w:val="20"/>
          <w:szCs w:val="20"/>
        </w:rPr>
        <w:t>SIDSTE SALME</w:t>
      </w:r>
      <w:r w:rsidR="00097ED0">
        <w:rPr>
          <w:sz w:val="20"/>
          <w:szCs w:val="20"/>
        </w:rPr>
        <w:t xml:space="preserve"> 29 Spænd over os</w:t>
      </w:r>
    </w:p>
    <w:p w14:paraId="59B0C90E" w14:textId="77777777" w:rsidR="00097ED0" w:rsidRDefault="00E710BE" w:rsidP="00E710BE">
      <w:pPr>
        <w:spacing w:line="480" w:lineRule="auto"/>
        <w:rPr>
          <w:sz w:val="20"/>
          <w:szCs w:val="20"/>
        </w:rPr>
      </w:pPr>
      <w:r w:rsidRPr="00247312">
        <w:rPr>
          <w:sz w:val="20"/>
          <w:szCs w:val="20"/>
        </w:rPr>
        <w:t xml:space="preserve"> UDGANGSBØN</w:t>
      </w:r>
    </w:p>
    <w:p w14:paraId="7B56BC2E" w14:textId="270A8583" w:rsidR="00E710BE" w:rsidRPr="00247312" w:rsidRDefault="00E710BE" w:rsidP="00E710BE">
      <w:pPr>
        <w:spacing w:line="480" w:lineRule="auto"/>
        <w:rPr>
          <w:sz w:val="20"/>
          <w:szCs w:val="20"/>
        </w:rPr>
      </w:pPr>
      <w:r w:rsidRPr="00247312">
        <w:rPr>
          <w:sz w:val="20"/>
          <w:szCs w:val="20"/>
        </w:rPr>
        <w:t>POSTLUDIUM</w:t>
      </w:r>
    </w:p>
    <w:p w14:paraId="79C8EC75" w14:textId="77777777" w:rsidR="002360DB" w:rsidRDefault="002360DB"/>
    <w:sectPr w:rsidR="002360DB" w:rsidSect="00E710BE">
      <w:footerReference w:type="default" r:id="rId7"/>
      <w:pgSz w:w="8391" w:h="11906" w:code="11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D97E" w14:textId="77777777" w:rsidR="00C6234F" w:rsidRDefault="00C6234F">
      <w:pPr>
        <w:spacing w:after="0" w:line="240" w:lineRule="auto"/>
      </w:pPr>
      <w:r>
        <w:separator/>
      </w:r>
    </w:p>
  </w:endnote>
  <w:endnote w:type="continuationSeparator" w:id="0">
    <w:p w14:paraId="6DF3E2B3" w14:textId="77777777" w:rsidR="00C6234F" w:rsidRDefault="00C62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2761717"/>
      <w:docPartObj>
        <w:docPartGallery w:val="Page Numbers (Bottom of Page)"/>
        <w:docPartUnique/>
      </w:docPartObj>
    </w:sdtPr>
    <w:sdtContent>
      <w:p w14:paraId="497E3901" w14:textId="77777777" w:rsidR="00E710BE" w:rsidRDefault="00E710B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5DC4CA" w14:textId="77777777" w:rsidR="00E710BE" w:rsidRDefault="00E710B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AB151" w14:textId="77777777" w:rsidR="00C6234F" w:rsidRDefault="00C6234F">
      <w:pPr>
        <w:spacing w:after="0" w:line="240" w:lineRule="auto"/>
      </w:pPr>
      <w:r>
        <w:separator/>
      </w:r>
    </w:p>
  </w:footnote>
  <w:footnote w:type="continuationSeparator" w:id="0">
    <w:p w14:paraId="5F53736F" w14:textId="77777777" w:rsidR="00C6234F" w:rsidRDefault="00C62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F276F"/>
    <w:multiLevelType w:val="hybridMultilevel"/>
    <w:tmpl w:val="3F644E9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79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E"/>
    <w:rsid w:val="00035F67"/>
    <w:rsid w:val="00066EAF"/>
    <w:rsid w:val="00097ED0"/>
    <w:rsid w:val="00100FBE"/>
    <w:rsid w:val="001B0217"/>
    <w:rsid w:val="002226CB"/>
    <w:rsid w:val="002360DB"/>
    <w:rsid w:val="002945F3"/>
    <w:rsid w:val="002C64E9"/>
    <w:rsid w:val="002C6B19"/>
    <w:rsid w:val="00315F93"/>
    <w:rsid w:val="00317148"/>
    <w:rsid w:val="00416608"/>
    <w:rsid w:val="004C2A77"/>
    <w:rsid w:val="00577669"/>
    <w:rsid w:val="00646FBB"/>
    <w:rsid w:val="00665FB1"/>
    <w:rsid w:val="00675B52"/>
    <w:rsid w:val="0085367B"/>
    <w:rsid w:val="008820CC"/>
    <w:rsid w:val="00937BD7"/>
    <w:rsid w:val="00967C11"/>
    <w:rsid w:val="009B39DF"/>
    <w:rsid w:val="009E46CE"/>
    <w:rsid w:val="00AB5A19"/>
    <w:rsid w:val="00B47CF4"/>
    <w:rsid w:val="00BC1B42"/>
    <w:rsid w:val="00BF194E"/>
    <w:rsid w:val="00BF3182"/>
    <w:rsid w:val="00C348B4"/>
    <w:rsid w:val="00C6234F"/>
    <w:rsid w:val="00D07F9C"/>
    <w:rsid w:val="00D16433"/>
    <w:rsid w:val="00D94C2B"/>
    <w:rsid w:val="00E710BE"/>
    <w:rsid w:val="00E90641"/>
    <w:rsid w:val="00ED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B871"/>
  <w15:chartTrackingRefBased/>
  <w15:docId w15:val="{A68998CD-47A1-4D20-A0A7-416B3141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0BE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71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71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71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71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71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71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71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71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71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71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71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71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710B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710B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710B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710B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710B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710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71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E71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71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71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710B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E710B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710BE"/>
    <w:pPr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E710B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71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710B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710BE"/>
    <w:rPr>
      <w:b/>
      <w:bCs/>
      <w:smallCaps/>
      <w:color w:val="0F4761" w:themeColor="accent1" w:themeShade="BF"/>
      <w:spacing w:val="5"/>
    </w:rPr>
  </w:style>
  <w:style w:type="paragraph" w:styleId="Sidefod">
    <w:name w:val="footer"/>
    <w:basedOn w:val="Normal"/>
    <w:link w:val="SidefodTegn"/>
    <w:uiPriority w:val="99"/>
    <w:unhideWhenUsed/>
    <w:rsid w:val="00E710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710B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723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Agersnap</dc:creator>
  <cp:keywords/>
  <dc:description/>
  <cp:lastModifiedBy>Mona Solsø Holm</cp:lastModifiedBy>
  <cp:revision>8</cp:revision>
  <cp:lastPrinted>2025-08-26T11:08:00Z</cp:lastPrinted>
  <dcterms:created xsi:type="dcterms:W3CDTF">2025-08-26T10:27:00Z</dcterms:created>
  <dcterms:modified xsi:type="dcterms:W3CDTF">2025-10-09T11:56:00Z</dcterms:modified>
</cp:coreProperties>
</file>